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98" w:rsidRDefault="00AC2433" w:rsidP="007745A8">
      <w:pPr>
        <w:pStyle w:val="a7"/>
        <w:spacing w:after="0"/>
        <w:ind w:right="56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ge">
                  <wp:posOffset>2412365</wp:posOffset>
                </wp:positionV>
                <wp:extent cx="2633980" cy="274320"/>
                <wp:effectExtent l="0" t="0" r="0" b="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Pr="00107D16" w:rsidRDefault="00AC2433" w:rsidP="00107D16">
                            <w:r w:rsidRPr="00AC2433">
                              <w:t>СЭД-2021-299-01-01-02-05С-12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70.65pt;margin-top:189.95pt;width:207.4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27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" filled="f" stroked="f">
                <v:textbox inset="0,0,0,0">
                  <w:txbxContent>
                    <w:p w:rsidR="007E7496" w:rsidRPr="00107D16" w:rsidRDefault="00AC2433" w:rsidP="00107D16">
                      <w:r w:rsidRPr="00AC2433">
                        <w:t>СЭД-2021-299-01-01-02-05С-12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6532880</wp:posOffset>
                </wp:positionH>
                <wp:positionV relativeFrom="page">
                  <wp:posOffset>2686685</wp:posOffset>
                </wp:positionV>
                <wp:extent cx="45085" cy="231140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5FD" w:rsidRPr="00107D16" w:rsidRDefault="000205FD" w:rsidP="00107D1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margin-left:514.4pt;margin-top:211.55pt;width:3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EGsQIAAK8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" filled="f" stroked="f">
                <v:textbox inset="0,0,0,0">
                  <w:txbxContent>
                    <w:p w:rsidR="000205FD" w:rsidRPr="00107D16" w:rsidRDefault="000205FD" w:rsidP="00107D16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432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Pr="00407B37" w:rsidRDefault="00AC2433" w:rsidP="00407B37">
                            <w:r>
                              <w:t>27.01.2021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24.75pt;margin-top:189.9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Kbsg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" filled="f" stroked="f">
                <v:textbox inset="0,0,0,0">
                  <w:txbxContent>
                    <w:p w:rsidR="007E7496" w:rsidRPr="00407B37" w:rsidRDefault="00AC2433" w:rsidP="00407B37">
                      <w:r>
                        <w:t>27.01.2021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955925"/>
            <wp:effectExtent l="0" t="0" r="3810" b="0"/>
            <wp:wrapTopAndBottom/>
            <wp:docPr id="26" name="Рисунок 26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5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09FD">
        <w:t xml:space="preserve">О </w:t>
      </w:r>
      <w:r w:rsidR="00E4642F">
        <w:t xml:space="preserve">внесении </w:t>
      </w:r>
      <w:r w:rsidR="00E87791">
        <w:t>изменений</w:t>
      </w:r>
      <w:r w:rsidR="00472A2E">
        <w:t xml:space="preserve"> в</w:t>
      </w:r>
      <w:r w:rsidR="00E87791">
        <w:t xml:space="preserve"> </w:t>
      </w:r>
      <w:r w:rsidR="007745A8">
        <w:t>состав общественного совета по топонимике при главе Пермского муниципального района, утвержденный постановлением главы Пермского муниципального района от 29</w:t>
      </w:r>
      <w:r w:rsidR="00602498">
        <w:t xml:space="preserve"> марта </w:t>
      </w:r>
      <w:r w:rsidR="007745A8">
        <w:t xml:space="preserve">2017 </w:t>
      </w:r>
      <w:r w:rsidR="00602498">
        <w:t xml:space="preserve">г. </w:t>
      </w:r>
    </w:p>
    <w:p w:rsidR="009C18A1" w:rsidRPr="00B91075" w:rsidRDefault="007745A8" w:rsidP="007745A8">
      <w:pPr>
        <w:pStyle w:val="a7"/>
        <w:spacing w:after="0"/>
        <w:ind w:right="5668"/>
      </w:pPr>
      <w:r>
        <w:t>№ 47</w:t>
      </w:r>
    </w:p>
    <w:p w:rsidR="004D7E54" w:rsidRPr="00D402C0" w:rsidRDefault="00A01C0B" w:rsidP="00F93792">
      <w:pPr>
        <w:spacing w:before="480" w:line="360" w:lineRule="exact"/>
        <w:ind w:firstLine="720"/>
        <w:jc w:val="both"/>
        <w:rPr>
          <w:szCs w:val="28"/>
        </w:rPr>
      </w:pPr>
      <w:r>
        <w:rPr>
          <w:spacing w:val="2"/>
          <w:szCs w:val="28"/>
          <w:shd w:val="clear" w:color="auto" w:fill="FFFFFF"/>
        </w:rPr>
        <w:t>На основании</w:t>
      </w:r>
      <w:r w:rsidR="0006318D">
        <w:rPr>
          <w:spacing w:val="2"/>
          <w:szCs w:val="28"/>
          <w:shd w:val="clear" w:color="auto" w:fill="FFFFFF"/>
        </w:rPr>
        <w:t xml:space="preserve"> </w:t>
      </w:r>
      <w:r>
        <w:rPr>
          <w:spacing w:val="2"/>
          <w:szCs w:val="28"/>
          <w:shd w:val="clear" w:color="auto" w:fill="FFFFFF"/>
        </w:rPr>
        <w:t xml:space="preserve">пункта </w:t>
      </w:r>
      <w:r w:rsidR="0006318D">
        <w:rPr>
          <w:spacing w:val="2"/>
          <w:szCs w:val="28"/>
          <w:shd w:val="clear" w:color="auto" w:fill="FFFFFF"/>
        </w:rPr>
        <w:t>3 части 1 статьи 47 Устава муниципального образования «Пермский муниципальный район»</w:t>
      </w:r>
    </w:p>
    <w:p w:rsidR="00A8566C" w:rsidRPr="00D402C0" w:rsidRDefault="00107D16" w:rsidP="00F93792">
      <w:pPr>
        <w:autoSpaceDE w:val="0"/>
        <w:autoSpaceDN w:val="0"/>
        <w:adjustRightInd w:val="0"/>
        <w:spacing w:line="360" w:lineRule="exact"/>
        <w:ind w:firstLine="708"/>
        <w:jc w:val="both"/>
        <w:outlineLvl w:val="0"/>
        <w:rPr>
          <w:szCs w:val="28"/>
        </w:rPr>
      </w:pPr>
      <w:r w:rsidRPr="00D402C0">
        <w:rPr>
          <w:szCs w:val="28"/>
        </w:rPr>
        <w:t>ПОСТАНОВЛЯЮ:</w:t>
      </w:r>
    </w:p>
    <w:p w:rsidR="002F391C" w:rsidRDefault="00335394" w:rsidP="007745A8">
      <w:pPr>
        <w:pStyle w:val="ConsPlusNormal"/>
        <w:spacing w:line="360" w:lineRule="exact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2498">
        <w:rPr>
          <w:rFonts w:ascii="Times New Roman" w:hAnsi="Times New Roman" w:cs="Times New Roman"/>
          <w:sz w:val="28"/>
          <w:szCs w:val="28"/>
        </w:rPr>
        <w:t> </w:t>
      </w:r>
      <w:r w:rsidR="007745A8">
        <w:rPr>
          <w:rFonts w:ascii="Times New Roman" w:hAnsi="Times New Roman" w:cs="Times New Roman"/>
          <w:sz w:val="28"/>
          <w:szCs w:val="28"/>
        </w:rPr>
        <w:t xml:space="preserve">Состав  общественного </w:t>
      </w:r>
      <w:r w:rsidR="007745A8" w:rsidRPr="007745A8">
        <w:rPr>
          <w:rFonts w:ascii="Times New Roman" w:hAnsi="Times New Roman" w:cs="Times New Roman"/>
          <w:sz w:val="28"/>
          <w:szCs w:val="28"/>
        </w:rPr>
        <w:t>совета по топонимике при главе Пермского муниципального района, утвержденный постановлением главы Пермского муниципального района от 29</w:t>
      </w:r>
      <w:r w:rsidR="00602498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7745A8" w:rsidRPr="007745A8">
        <w:rPr>
          <w:rFonts w:ascii="Times New Roman" w:hAnsi="Times New Roman" w:cs="Times New Roman"/>
          <w:sz w:val="28"/>
          <w:szCs w:val="28"/>
        </w:rPr>
        <w:t xml:space="preserve">2017 </w:t>
      </w:r>
      <w:r w:rsidR="00602498">
        <w:rPr>
          <w:rFonts w:ascii="Times New Roman" w:hAnsi="Times New Roman" w:cs="Times New Roman"/>
          <w:sz w:val="28"/>
          <w:szCs w:val="28"/>
        </w:rPr>
        <w:t xml:space="preserve">г. </w:t>
      </w:r>
      <w:r w:rsidR="007745A8" w:rsidRPr="007745A8">
        <w:rPr>
          <w:rFonts w:ascii="Times New Roman" w:hAnsi="Times New Roman" w:cs="Times New Roman"/>
          <w:sz w:val="28"/>
          <w:szCs w:val="28"/>
        </w:rPr>
        <w:t>№ 47</w:t>
      </w:r>
      <w:r w:rsidR="00130184">
        <w:rPr>
          <w:rFonts w:ascii="Times New Roman" w:hAnsi="Times New Roman" w:cs="Times New Roman"/>
          <w:sz w:val="28"/>
          <w:szCs w:val="28"/>
        </w:rPr>
        <w:t xml:space="preserve"> (в редакции от 05</w:t>
      </w:r>
      <w:r w:rsidR="00602498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30184">
        <w:rPr>
          <w:rFonts w:ascii="Times New Roman" w:hAnsi="Times New Roman" w:cs="Times New Roman"/>
          <w:sz w:val="28"/>
          <w:szCs w:val="28"/>
        </w:rPr>
        <w:t xml:space="preserve">2020 </w:t>
      </w:r>
      <w:r w:rsidR="00602498">
        <w:rPr>
          <w:rFonts w:ascii="Times New Roman" w:hAnsi="Times New Roman" w:cs="Times New Roman"/>
          <w:sz w:val="28"/>
          <w:szCs w:val="28"/>
        </w:rPr>
        <w:t xml:space="preserve">г. </w:t>
      </w:r>
      <w:r w:rsidR="00130184">
        <w:rPr>
          <w:rFonts w:ascii="Times New Roman" w:hAnsi="Times New Roman" w:cs="Times New Roman"/>
          <w:sz w:val="28"/>
          <w:szCs w:val="28"/>
        </w:rPr>
        <w:t>№ 33)</w:t>
      </w:r>
      <w:r w:rsidR="00602498">
        <w:rPr>
          <w:rFonts w:ascii="Times New Roman" w:hAnsi="Times New Roman" w:cs="Times New Roman"/>
          <w:sz w:val="28"/>
          <w:szCs w:val="28"/>
        </w:rPr>
        <w:t>,</w:t>
      </w:r>
      <w:r w:rsidR="007745A8">
        <w:rPr>
          <w:rFonts w:ascii="Times New Roman" w:hAnsi="Times New Roman" w:cs="Times New Roman"/>
          <w:sz w:val="28"/>
          <w:szCs w:val="28"/>
        </w:rPr>
        <w:t xml:space="preserve"> </w:t>
      </w:r>
      <w:r w:rsidR="0061144D" w:rsidRPr="007745A8">
        <w:rPr>
          <w:rFonts w:ascii="Times New Roman" w:hAnsi="Times New Roman" w:cs="Times New Roman"/>
          <w:sz w:val="28"/>
          <w:szCs w:val="28"/>
        </w:rPr>
        <w:t>изложить</w:t>
      </w:r>
      <w:r w:rsidR="0060249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E87791" w:rsidRPr="007745A8">
        <w:rPr>
          <w:rFonts w:ascii="Times New Roman" w:hAnsi="Times New Roman" w:cs="Times New Roman"/>
          <w:sz w:val="28"/>
          <w:szCs w:val="28"/>
        </w:rPr>
        <w:t xml:space="preserve"> </w:t>
      </w:r>
      <w:r w:rsidR="007745A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267C1C" w:rsidRDefault="00D402C0" w:rsidP="00F93792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2</w:t>
      </w:r>
      <w:r w:rsidR="00267C1C">
        <w:rPr>
          <w:szCs w:val="28"/>
        </w:rPr>
        <w:t>.</w:t>
      </w:r>
      <w:r w:rsidR="00602498">
        <w:rPr>
          <w:szCs w:val="28"/>
        </w:rPr>
        <w:t> </w:t>
      </w:r>
      <w:r w:rsidR="00267C1C">
        <w:rPr>
          <w:szCs w:val="28"/>
        </w:rPr>
        <w:t xml:space="preserve">Настоящее постановление разместить на официальном сайте Пермского муниципального района </w:t>
      </w:r>
      <w:hyperlink r:id="rId10" w:history="1">
        <w:r w:rsidR="00267C1C">
          <w:rPr>
            <w:rStyle w:val="ab"/>
            <w:szCs w:val="28"/>
            <w:lang w:val="en-US"/>
          </w:rPr>
          <w:t>www</w:t>
        </w:r>
        <w:r w:rsidR="00267C1C">
          <w:rPr>
            <w:rStyle w:val="ab"/>
            <w:szCs w:val="28"/>
          </w:rPr>
          <w:t>.</w:t>
        </w:r>
        <w:r w:rsidR="00267C1C">
          <w:rPr>
            <w:rStyle w:val="ab"/>
            <w:szCs w:val="28"/>
            <w:lang w:val="en-US"/>
          </w:rPr>
          <w:t>permraion</w:t>
        </w:r>
        <w:r w:rsidR="00267C1C">
          <w:rPr>
            <w:rStyle w:val="ab"/>
            <w:szCs w:val="28"/>
          </w:rPr>
          <w:t>.</w:t>
        </w:r>
        <w:r w:rsidR="00267C1C">
          <w:rPr>
            <w:rStyle w:val="ab"/>
            <w:szCs w:val="28"/>
            <w:lang w:val="en-US"/>
          </w:rPr>
          <w:t>ru</w:t>
        </w:r>
      </w:hyperlink>
      <w:r w:rsidR="00267C1C">
        <w:rPr>
          <w:szCs w:val="28"/>
        </w:rPr>
        <w:t>.</w:t>
      </w:r>
    </w:p>
    <w:p w:rsidR="00F93792" w:rsidRDefault="00D402C0" w:rsidP="00F93792">
      <w:pPr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>3</w:t>
      </w:r>
      <w:r w:rsidR="00267C1C">
        <w:rPr>
          <w:szCs w:val="28"/>
        </w:rPr>
        <w:t>. Настоящее постановление вступает в силу со дня его подписания.</w:t>
      </w:r>
    </w:p>
    <w:p w:rsidR="00267C1C" w:rsidRDefault="00267C1C" w:rsidP="00F93792">
      <w:pPr>
        <w:spacing w:line="1440" w:lineRule="exact"/>
        <w:jc w:val="both"/>
        <w:rPr>
          <w:szCs w:val="28"/>
        </w:rPr>
      </w:pPr>
      <w:r>
        <w:rPr>
          <w:szCs w:val="28"/>
        </w:rPr>
        <w:t>И.п. г</w:t>
      </w:r>
      <w:r w:rsidRPr="000A5EB0">
        <w:rPr>
          <w:szCs w:val="28"/>
        </w:rPr>
        <w:t>лав</w:t>
      </w:r>
      <w:r>
        <w:rPr>
          <w:szCs w:val="28"/>
        </w:rPr>
        <w:t>ы</w:t>
      </w:r>
      <w:r w:rsidRPr="000A5EB0">
        <w:rPr>
          <w:szCs w:val="28"/>
        </w:rPr>
        <w:t xml:space="preserve"> муниципального района                             </w:t>
      </w:r>
      <w:r>
        <w:rPr>
          <w:szCs w:val="28"/>
        </w:rPr>
        <w:t xml:space="preserve"> </w:t>
      </w:r>
      <w:r w:rsidRPr="000A5EB0">
        <w:rPr>
          <w:szCs w:val="28"/>
        </w:rPr>
        <w:t xml:space="preserve">    </w:t>
      </w:r>
      <w:r>
        <w:rPr>
          <w:szCs w:val="28"/>
        </w:rPr>
        <w:t xml:space="preserve">             </w:t>
      </w:r>
      <w:r w:rsidR="00F93792">
        <w:rPr>
          <w:szCs w:val="28"/>
        </w:rPr>
        <w:t xml:space="preserve">      </w:t>
      </w:r>
      <w:r>
        <w:rPr>
          <w:szCs w:val="28"/>
        </w:rPr>
        <w:t>В.П. Ваганов</w:t>
      </w:r>
    </w:p>
    <w:p w:rsidR="00267C1C" w:rsidRDefault="00267C1C" w:rsidP="008E2FDB">
      <w:pPr>
        <w:pStyle w:val="a5"/>
        <w:spacing w:line="240" w:lineRule="exact"/>
        <w:ind w:right="-144" w:firstLine="0"/>
        <w:jc w:val="left"/>
        <w:rPr>
          <w:szCs w:val="28"/>
        </w:rPr>
      </w:pP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2F358F" w:rsidRDefault="002F358F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7745A8" w:rsidRDefault="007745A8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7745A8" w:rsidRDefault="007745A8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7745A8" w:rsidRDefault="007745A8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7745A8" w:rsidRDefault="007745A8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p w:rsidR="007745A8" w:rsidRDefault="007745A8" w:rsidP="00602498">
      <w:pPr>
        <w:pStyle w:val="a5"/>
        <w:spacing w:line="240" w:lineRule="exact"/>
        <w:ind w:firstLine="0"/>
        <w:jc w:val="left"/>
        <w:rPr>
          <w:szCs w:val="28"/>
        </w:rPr>
      </w:pPr>
    </w:p>
    <w:p w:rsidR="00086EC2" w:rsidRPr="004105A6" w:rsidRDefault="00086EC2" w:rsidP="00086EC2">
      <w:pPr>
        <w:pStyle w:val="a5"/>
        <w:spacing w:line="240" w:lineRule="exact"/>
        <w:ind w:left="5670" w:firstLine="0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086EC2" w:rsidRPr="004105A6" w:rsidRDefault="00086EC2" w:rsidP="00086EC2">
      <w:pPr>
        <w:pStyle w:val="a5"/>
        <w:tabs>
          <w:tab w:val="left" w:pos="5387"/>
          <w:tab w:val="left" w:pos="5954"/>
          <w:tab w:val="left" w:pos="6521"/>
          <w:tab w:val="left" w:pos="7088"/>
          <w:tab w:val="left" w:pos="7655"/>
          <w:tab w:val="left" w:pos="8222"/>
        </w:tabs>
        <w:spacing w:line="240" w:lineRule="exact"/>
        <w:ind w:left="5670" w:firstLine="0"/>
        <w:jc w:val="left"/>
        <w:rPr>
          <w:szCs w:val="28"/>
        </w:rPr>
      </w:pPr>
      <w:r w:rsidRPr="004105A6">
        <w:rPr>
          <w:szCs w:val="28"/>
        </w:rPr>
        <w:t>к постановлению главы Пермского муниципального района</w:t>
      </w:r>
    </w:p>
    <w:p w:rsidR="00086EC2" w:rsidRPr="004105A6" w:rsidRDefault="00086EC2" w:rsidP="00086EC2">
      <w:pPr>
        <w:pStyle w:val="a5"/>
        <w:spacing w:line="240" w:lineRule="exact"/>
        <w:ind w:left="5670" w:firstLine="0"/>
        <w:jc w:val="left"/>
        <w:rPr>
          <w:szCs w:val="28"/>
        </w:rPr>
      </w:pPr>
      <w:r w:rsidRPr="004105A6">
        <w:rPr>
          <w:szCs w:val="28"/>
        </w:rPr>
        <w:t xml:space="preserve">от </w:t>
      </w:r>
      <w:r w:rsidR="00AC2433">
        <w:rPr>
          <w:szCs w:val="28"/>
        </w:rPr>
        <w:t xml:space="preserve">27.01.2021 </w:t>
      </w:r>
      <w:r w:rsidRPr="004105A6">
        <w:rPr>
          <w:szCs w:val="28"/>
        </w:rPr>
        <w:t xml:space="preserve">№ </w:t>
      </w:r>
      <w:r w:rsidR="00AC2433" w:rsidRPr="00AC2433">
        <w:rPr>
          <w:szCs w:val="28"/>
        </w:rPr>
        <w:t>СЭД-2021-299-01-01-02-05С-12</w:t>
      </w:r>
      <w:bookmarkStart w:id="0" w:name="_GoBack"/>
      <w:bookmarkEnd w:id="0"/>
      <w:r w:rsidRPr="004105A6">
        <w:rPr>
          <w:szCs w:val="28"/>
        </w:rPr>
        <w:t>_</w:t>
      </w:r>
    </w:p>
    <w:p w:rsidR="00086EC2" w:rsidRDefault="00086EC2" w:rsidP="00086EC2">
      <w:pPr>
        <w:pStyle w:val="a5"/>
        <w:spacing w:line="240" w:lineRule="auto"/>
        <w:ind w:left="5670" w:firstLine="0"/>
        <w:jc w:val="left"/>
        <w:rPr>
          <w:color w:val="FF0000"/>
          <w:szCs w:val="28"/>
        </w:rPr>
      </w:pPr>
    </w:p>
    <w:p w:rsidR="00086EC2" w:rsidRDefault="00086EC2" w:rsidP="00086EC2">
      <w:pPr>
        <w:pStyle w:val="a5"/>
        <w:spacing w:line="240" w:lineRule="auto"/>
        <w:ind w:left="5670" w:firstLine="0"/>
        <w:jc w:val="left"/>
        <w:rPr>
          <w:color w:val="FF0000"/>
          <w:szCs w:val="28"/>
        </w:rPr>
      </w:pPr>
    </w:p>
    <w:p w:rsidR="00086EC2" w:rsidRDefault="00086EC2" w:rsidP="00086EC2">
      <w:pPr>
        <w:pStyle w:val="a5"/>
        <w:spacing w:after="120" w:line="240" w:lineRule="exact"/>
        <w:ind w:firstLine="0"/>
        <w:jc w:val="center"/>
        <w:rPr>
          <w:b/>
          <w:szCs w:val="28"/>
        </w:rPr>
      </w:pPr>
      <w:r w:rsidRPr="00F36C89">
        <w:rPr>
          <w:b/>
          <w:szCs w:val="28"/>
        </w:rPr>
        <w:t>С</w:t>
      </w:r>
      <w:r>
        <w:rPr>
          <w:b/>
          <w:szCs w:val="28"/>
        </w:rPr>
        <w:t>ОСТАВ</w:t>
      </w:r>
    </w:p>
    <w:p w:rsidR="00086EC2" w:rsidRDefault="00086EC2" w:rsidP="00086EC2">
      <w:pPr>
        <w:pStyle w:val="a5"/>
        <w:spacing w:line="240" w:lineRule="exact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общественного совета по топонимике </w:t>
      </w:r>
    </w:p>
    <w:p w:rsidR="00086EC2" w:rsidRDefault="00086EC2" w:rsidP="00086EC2">
      <w:pPr>
        <w:pStyle w:val="a5"/>
        <w:spacing w:line="240" w:lineRule="exact"/>
        <w:ind w:firstLine="0"/>
        <w:jc w:val="center"/>
        <w:rPr>
          <w:b/>
          <w:szCs w:val="28"/>
        </w:rPr>
      </w:pPr>
      <w:r w:rsidRPr="00F36C89">
        <w:rPr>
          <w:b/>
          <w:szCs w:val="28"/>
        </w:rPr>
        <w:t>при главе Пермского муниципального района</w:t>
      </w:r>
      <w:r>
        <w:rPr>
          <w:b/>
          <w:szCs w:val="28"/>
        </w:rPr>
        <w:t xml:space="preserve"> </w:t>
      </w:r>
    </w:p>
    <w:p w:rsidR="00086EC2" w:rsidRDefault="00086EC2" w:rsidP="00086EC2">
      <w:pPr>
        <w:pStyle w:val="a5"/>
        <w:ind w:firstLine="0"/>
        <w:rPr>
          <w:b/>
          <w:szCs w:val="28"/>
        </w:rPr>
      </w:pPr>
    </w:p>
    <w:p w:rsidR="00086EC2" w:rsidRDefault="00086EC2" w:rsidP="00086EC2">
      <w:pPr>
        <w:pStyle w:val="a5"/>
        <w:ind w:firstLine="0"/>
        <w:rPr>
          <w:b/>
          <w:szCs w:val="28"/>
        </w:rPr>
      </w:pPr>
      <w:r>
        <w:rPr>
          <w:b/>
          <w:szCs w:val="28"/>
        </w:rPr>
        <w:t>Председатель совета:</w:t>
      </w:r>
    </w:p>
    <w:p w:rsidR="00086EC2" w:rsidRDefault="00086EC2" w:rsidP="00086EC2">
      <w:pPr>
        <w:spacing w:line="360" w:lineRule="exact"/>
        <w:jc w:val="both"/>
        <w:rPr>
          <w:szCs w:val="28"/>
        </w:rPr>
      </w:pPr>
      <w:r>
        <w:rPr>
          <w:szCs w:val="28"/>
        </w:rPr>
        <w:t>Г</w:t>
      </w:r>
      <w:r w:rsidRPr="00E84C38">
        <w:rPr>
          <w:szCs w:val="28"/>
        </w:rPr>
        <w:t>лава Пермского муниципального района</w:t>
      </w:r>
      <w:r>
        <w:rPr>
          <w:szCs w:val="28"/>
        </w:rPr>
        <w:t xml:space="preserve"> </w:t>
      </w:r>
      <w:r w:rsidR="00602498">
        <w:rPr>
          <w:szCs w:val="28"/>
        </w:rPr>
        <w:t>–</w:t>
      </w:r>
      <w:r>
        <w:rPr>
          <w:szCs w:val="28"/>
        </w:rPr>
        <w:t xml:space="preserve"> глава администрации Пермского муниципального района.</w:t>
      </w:r>
    </w:p>
    <w:p w:rsidR="00086EC2" w:rsidRDefault="00086EC2" w:rsidP="00086EC2">
      <w:pPr>
        <w:spacing w:line="360" w:lineRule="exact"/>
        <w:jc w:val="both"/>
        <w:rPr>
          <w:szCs w:val="28"/>
        </w:rPr>
      </w:pPr>
    </w:p>
    <w:p w:rsidR="00086EC2" w:rsidRPr="00FE133C" w:rsidRDefault="00086EC2" w:rsidP="00086EC2">
      <w:pPr>
        <w:spacing w:line="360" w:lineRule="exact"/>
        <w:jc w:val="both"/>
        <w:rPr>
          <w:b/>
          <w:szCs w:val="28"/>
        </w:rPr>
      </w:pPr>
      <w:r w:rsidRPr="00FE133C">
        <w:rPr>
          <w:b/>
          <w:szCs w:val="28"/>
        </w:rPr>
        <w:t>Заместитель председателя</w:t>
      </w:r>
      <w:r>
        <w:rPr>
          <w:b/>
          <w:szCs w:val="28"/>
        </w:rPr>
        <w:t xml:space="preserve"> совета</w:t>
      </w:r>
      <w:r w:rsidRPr="00FE133C">
        <w:rPr>
          <w:b/>
          <w:szCs w:val="28"/>
        </w:rPr>
        <w:t xml:space="preserve">: </w:t>
      </w:r>
    </w:p>
    <w:p w:rsidR="00086EC2" w:rsidRDefault="00086EC2" w:rsidP="00086EC2">
      <w:pPr>
        <w:spacing w:line="360" w:lineRule="exact"/>
        <w:jc w:val="both"/>
        <w:rPr>
          <w:szCs w:val="28"/>
        </w:rPr>
      </w:pPr>
      <w:r>
        <w:rPr>
          <w:szCs w:val="28"/>
        </w:rPr>
        <w:t>З</w:t>
      </w:r>
      <w:r w:rsidRPr="00E84C38">
        <w:rPr>
          <w:szCs w:val="28"/>
        </w:rPr>
        <w:t>аместитель главы администрации Пермского муниципального райо</w:t>
      </w:r>
      <w:r>
        <w:rPr>
          <w:szCs w:val="28"/>
        </w:rPr>
        <w:t>на по социальному развитию.</w:t>
      </w:r>
    </w:p>
    <w:p w:rsidR="00086EC2" w:rsidRDefault="00086EC2" w:rsidP="00086EC2">
      <w:pPr>
        <w:spacing w:line="360" w:lineRule="exact"/>
        <w:jc w:val="both"/>
        <w:rPr>
          <w:szCs w:val="28"/>
        </w:rPr>
      </w:pPr>
    </w:p>
    <w:p w:rsidR="00086EC2" w:rsidRDefault="00086EC2" w:rsidP="00086EC2">
      <w:pPr>
        <w:spacing w:line="360" w:lineRule="exact"/>
        <w:jc w:val="both"/>
        <w:rPr>
          <w:b/>
          <w:szCs w:val="28"/>
        </w:rPr>
      </w:pPr>
      <w:r>
        <w:rPr>
          <w:b/>
          <w:szCs w:val="28"/>
        </w:rPr>
        <w:t>С</w:t>
      </w:r>
      <w:r w:rsidRPr="00050B9F">
        <w:rPr>
          <w:b/>
          <w:szCs w:val="28"/>
        </w:rPr>
        <w:t>екретарь:</w:t>
      </w:r>
    </w:p>
    <w:p w:rsidR="00086EC2" w:rsidRDefault="00086EC2" w:rsidP="00086EC2">
      <w:pPr>
        <w:spacing w:line="360" w:lineRule="exact"/>
        <w:jc w:val="both"/>
        <w:rPr>
          <w:szCs w:val="28"/>
        </w:rPr>
      </w:pPr>
      <w:r w:rsidRPr="00086EC2">
        <w:rPr>
          <w:szCs w:val="28"/>
        </w:rPr>
        <w:t xml:space="preserve">Начальник управления по делам культуры администрации </w:t>
      </w:r>
      <w:r w:rsidR="00130184">
        <w:rPr>
          <w:szCs w:val="28"/>
        </w:rPr>
        <w:t>П</w:t>
      </w:r>
      <w:r w:rsidRPr="00086EC2">
        <w:rPr>
          <w:szCs w:val="28"/>
        </w:rPr>
        <w:t>ермского муниципального района</w:t>
      </w:r>
      <w:r w:rsidR="009E701C">
        <w:rPr>
          <w:szCs w:val="28"/>
        </w:rPr>
        <w:t>.</w:t>
      </w:r>
    </w:p>
    <w:p w:rsidR="00086EC2" w:rsidRPr="00E84C38" w:rsidRDefault="00086EC2" w:rsidP="00086EC2">
      <w:pPr>
        <w:spacing w:line="360" w:lineRule="exact"/>
        <w:jc w:val="both"/>
        <w:rPr>
          <w:szCs w:val="28"/>
        </w:rPr>
      </w:pPr>
    </w:p>
    <w:p w:rsidR="00C454D2" w:rsidRPr="00D316CE" w:rsidRDefault="00C454D2" w:rsidP="00C454D2">
      <w:pPr>
        <w:spacing w:line="360" w:lineRule="exact"/>
        <w:jc w:val="both"/>
        <w:rPr>
          <w:szCs w:val="28"/>
        </w:rPr>
      </w:pPr>
      <w:r>
        <w:rPr>
          <w:b/>
          <w:szCs w:val="28"/>
        </w:rPr>
        <w:t>Члены совета</w:t>
      </w:r>
      <w:r w:rsidRPr="00050B9F">
        <w:rPr>
          <w:b/>
          <w:szCs w:val="28"/>
        </w:rPr>
        <w:t>:</w:t>
      </w:r>
      <w:r w:rsidRPr="00D316CE">
        <w:rPr>
          <w:szCs w:val="28"/>
        </w:rPr>
        <w:t xml:space="preserve"> </w:t>
      </w:r>
    </w:p>
    <w:p w:rsidR="00C454D2" w:rsidRPr="009A07DF" w:rsidRDefault="00C454D2" w:rsidP="00C454D2">
      <w:pPr>
        <w:pStyle w:val="ac"/>
        <w:jc w:val="both"/>
        <w:rPr>
          <w:color w:val="FF0000"/>
        </w:rPr>
      </w:pPr>
    </w:p>
    <w:p w:rsidR="009E701C" w:rsidRDefault="009E701C" w:rsidP="00C454D2">
      <w:pPr>
        <w:jc w:val="both"/>
        <w:rPr>
          <w:iCs/>
        </w:rPr>
      </w:pPr>
      <w:r w:rsidRPr="009E701C">
        <w:rPr>
          <w:iCs/>
        </w:rPr>
        <w:t xml:space="preserve">Заместитель главы администрации </w:t>
      </w:r>
      <w:r w:rsidR="00130184">
        <w:rPr>
          <w:iCs/>
        </w:rPr>
        <w:t xml:space="preserve">Пермского </w:t>
      </w:r>
      <w:r w:rsidRPr="009E701C">
        <w:rPr>
          <w:iCs/>
        </w:rPr>
        <w:t>муниципального района, руководитель аппарата администрации</w:t>
      </w:r>
      <w:r w:rsidR="00130184">
        <w:rPr>
          <w:iCs/>
        </w:rPr>
        <w:t xml:space="preserve"> Пермского муниципального района</w:t>
      </w:r>
      <w:r>
        <w:rPr>
          <w:iCs/>
        </w:rPr>
        <w:t>;</w:t>
      </w:r>
    </w:p>
    <w:p w:rsidR="009E701C" w:rsidRPr="009E701C" w:rsidRDefault="009E701C" w:rsidP="009E701C">
      <w:pPr>
        <w:jc w:val="both"/>
        <w:rPr>
          <w:szCs w:val="28"/>
        </w:rPr>
      </w:pPr>
      <w:r w:rsidRPr="009E701C">
        <w:rPr>
          <w:szCs w:val="28"/>
        </w:rPr>
        <w:t xml:space="preserve">Заместитель главы администрации Пермского муниципального района, начальник финансово-экономического управления администрации Пермского муниципального района; </w:t>
      </w:r>
    </w:p>
    <w:p w:rsidR="00C454D2" w:rsidRDefault="009E701C" w:rsidP="00C454D2">
      <w:pPr>
        <w:jc w:val="both"/>
        <w:rPr>
          <w:szCs w:val="28"/>
        </w:rPr>
      </w:pPr>
      <w:r>
        <w:rPr>
          <w:szCs w:val="28"/>
        </w:rPr>
        <w:t>З</w:t>
      </w:r>
      <w:r w:rsidR="00C454D2" w:rsidRPr="00021A6A">
        <w:rPr>
          <w:szCs w:val="28"/>
        </w:rPr>
        <w:t xml:space="preserve">аместитель председателя Земского </w:t>
      </w:r>
      <w:r w:rsidR="00C454D2" w:rsidRPr="00C9234B">
        <w:rPr>
          <w:szCs w:val="28"/>
        </w:rPr>
        <w:t xml:space="preserve">Собрания Пермского муниципального района; </w:t>
      </w:r>
    </w:p>
    <w:p w:rsidR="009E701C" w:rsidRDefault="009E701C" w:rsidP="00C454D2">
      <w:pPr>
        <w:jc w:val="both"/>
        <w:rPr>
          <w:szCs w:val="28"/>
        </w:rPr>
      </w:pPr>
      <w:r>
        <w:t>П</w:t>
      </w:r>
      <w:r w:rsidRPr="009E701C">
        <w:t>редседатель комитета имущественных отношений</w:t>
      </w:r>
      <w:r w:rsidRPr="009E701C">
        <w:rPr>
          <w:szCs w:val="28"/>
        </w:rPr>
        <w:t xml:space="preserve"> администрации Пермского муниципального района</w:t>
      </w:r>
      <w:r>
        <w:rPr>
          <w:szCs w:val="28"/>
        </w:rPr>
        <w:t>;</w:t>
      </w:r>
    </w:p>
    <w:p w:rsidR="00C454D2" w:rsidRPr="009E701C" w:rsidRDefault="009E701C" w:rsidP="00C454D2">
      <w:pPr>
        <w:pStyle w:val="ac"/>
        <w:jc w:val="both"/>
      </w:pPr>
      <w:r w:rsidRPr="009E701C">
        <w:t>П</w:t>
      </w:r>
      <w:r w:rsidR="00C454D2" w:rsidRPr="009E701C">
        <w:t>редседатель Пермской районной территориальной организации профсоюза работников народного образования и науки Российской Федерации, председатель координационного совета организаций профсоюзов Пермского муниципального района;</w:t>
      </w:r>
    </w:p>
    <w:p w:rsidR="009E701C" w:rsidRPr="009E701C" w:rsidRDefault="009E701C" w:rsidP="009E701C">
      <w:pPr>
        <w:ind w:right="140"/>
        <w:jc w:val="both"/>
      </w:pPr>
      <w:r w:rsidRPr="009E701C">
        <w:t>Председатель Совета ветеранов Пермского муниципального района;</w:t>
      </w:r>
    </w:p>
    <w:p w:rsidR="009E701C" w:rsidRPr="009E701C" w:rsidRDefault="00130184" w:rsidP="009E701C">
      <w:pPr>
        <w:jc w:val="both"/>
        <w:rPr>
          <w:rStyle w:val="af4"/>
          <w:b w:val="0"/>
          <w:bCs w:val="0"/>
        </w:rPr>
      </w:pPr>
      <w:r>
        <w:t>П</w:t>
      </w:r>
      <w:r w:rsidR="009E701C" w:rsidRPr="009E701C">
        <w:t>редседатель комитета Земского Собрания Пермского муниципального района по местному самоуправлению и социальной политике</w:t>
      </w:r>
      <w:r w:rsidR="009E701C">
        <w:t>.</w:t>
      </w:r>
    </w:p>
    <w:p w:rsidR="00086EC2" w:rsidRPr="00F36C89" w:rsidRDefault="00086EC2" w:rsidP="00086EC2">
      <w:pPr>
        <w:pStyle w:val="a5"/>
        <w:ind w:firstLine="0"/>
        <w:jc w:val="center"/>
        <w:rPr>
          <w:b/>
          <w:szCs w:val="28"/>
        </w:rPr>
      </w:pPr>
    </w:p>
    <w:p w:rsidR="007745A8" w:rsidRDefault="007745A8" w:rsidP="00C354F1">
      <w:pPr>
        <w:pStyle w:val="a5"/>
        <w:spacing w:line="240" w:lineRule="exact"/>
        <w:ind w:left="5670" w:firstLine="0"/>
        <w:jc w:val="left"/>
        <w:rPr>
          <w:szCs w:val="28"/>
        </w:rPr>
      </w:pPr>
    </w:p>
    <w:sectPr w:rsidR="007745A8" w:rsidSect="00F93792">
      <w:pgSz w:w="11906" w:h="16838" w:code="9"/>
      <w:pgMar w:top="1134" w:right="851" w:bottom="1134" w:left="1418" w:header="720" w:footer="72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C2" w:rsidRDefault="005E23C2" w:rsidP="000500A2">
      <w:r>
        <w:separator/>
      </w:r>
    </w:p>
  </w:endnote>
  <w:endnote w:type="continuationSeparator" w:id="0">
    <w:p w:rsidR="005E23C2" w:rsidRDefault="005E23C2" w:rsidP="0005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C2" w:rsidRDefault="005E23C2" w:rsidP="000500A2">
      <w:r>
        <w:separator/>
      </w:r>
    </w:p>
  </w:footnote>
  <w:footnote w:type="continuationSeparator" w:id="0">
    <w:p w:rsidR="005E23C2" w:rsidRDefault="005E23C2" w:rsidP="00050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E783F"/>
    <w:multiLevelType w:val="hybridMultilevel"/>
    <w:tmpl w:val="04CC6C34"/>
    <w:lvl w:ilvl="0" w:tplc="801C2A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EE0706"/>
    <w:multiLevelType w:val="hybridMultilevel"/>
    <w:tmpl w:val="823A744E"/>
    <w:lvl w:ilvl="0" w:tplc="49DE4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44337A"/>
    <w:multiLevelType w:val="hybridMultilevel"/>
    <w:tmpl w:val="CAA239E4"/>
    <w:lvl w:ilvl="0" w:tplc="93F239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373B47"/>
    <w:multiLevelType w:val="hybridMultilevel"/>
    <w:tmpl w:val="7E5C1E5E"/>
    <w:lvl w:ilvl="0" w:tplc="9450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09"/>
    <w:rsid w:val="000034CC"/>
    <w:rsid w:val="00011277"/>
    <w:rsid w:val="000131DD"/>
    <w:rsid w:val="000205FD"/>
    <w:rsid w:val="00022782"/>
    <w:rsid w:val="000500A2"/>
    <w:rsid w:val="00050416"/>
    <w:rsid w:val="00050B9F"/>
    <w:rsid w:val="00051107"/>
    <w:rsid w:val="00051FE5"/>
    <w:rsid w:val="00052F09"/>
    <w:rsid w:val="00053D09"/>
    <w:rsid w:val="0006318D"/>
    <w:rsid w:val="0008196E"/>
    <w:rsid w:val="00086EC2"/>
    <w:rsid w:val="000967F7"/>
    <w:rsid w:val="000B08A9"/>
    <w:rsid w:val="000B69BD"/>
    <w:rsid w:val="000E3F9B"/>
    <w:rsid w:val="00106BE7"/>
    <w:rsid w:val="00107D16"/>
    <w:rsid w:val="00130184"/>
    <w:rsid w:val="001456F8"/>
    <w:rsid w:val="00146356"/>
    <w:rsid w:val="00150989"/>
    <w:rsid w:val="00157288"/>
    <w:rsid w:val="00162B97"/>
    <w:rsid w:val="00170998"/>
    <w:rsid w:val="00171212"/>
    <w:rsid w:val="00176637"/>
    <w:rsid w:val="0018452A"/>
    <w:rsid w:val="001A4093"/>
    <w:rsid w:val="001B07C6"/>
    <w:rsid w:val="001B0BFF"/>
    <w:rsid w:val="001B19A6"/>
    <w:rsid w:val="001B547B"/>
    <w:rsid w:val="001B6CD7"/>
    <w:rsid w:val="001B7A66"/>
    <w:rsid w:val="001C6328"/>
    <w:rsid w:val="001D3F73"/>
    <w:rsid w:val="001F3C1A"/>
    <w:rsid w:val="00203185"/>
    <w:rsid w:val="00203245"/>
    <w:rsid w:val="00210832"/>
    <w:rsid w:val="00210F23"/>
    <w:rsid w:val="00216E6E"/>
    <w:rsid w:val="0022128E"/>
    <w:rsid w:val="002275CE"/>
    <w:rsid w:val="00261CDA"/>
    <w:rsid w:val="00262506"/>
    <w:rsid w:val="00267C1C"/>
    <w:rsid w:val="00281FFF"/>
    <w:rsid w:val="00285736"/>
    <w:rsid w:val="00285E7B"/>
    <w:rsid w:val="002A13DB"/>
    <w:rsid w:val="002A24BF"/>
    <w:rsid w:val="002A3CCD"/>
    <w:rsid w:val="002C11A1"/>
    <w:rsid w:val="002C287F"/>
    <w:rsid w:val="002C5F82"/>
    <w:rsid w:val="002C6C22"/>
    <w:rsid w:val="002F358F"/>
    <w:rsid w:val="002F391C"/>
    <w:rsid w:val="00303787"/>
    <w:rsid w:val="0033287E"/>
    <w:rsid w:val="00332E76"/>
    <w:rsid w:val="00335394"/>
    <w:rsid w:val="00342C0F"/>
    <w:rsid w:val="00342FB4"/>
    <w:rsid w:val="00345B61"/>
    <w:rsid w:val="00345D24"/>
    <w:rsid w:val="003618D6"/>
    <w:rsid w:val="003656F0"/>
    <w:rsid w:val="003A7D47"/>
    <w:rsid w:val="003C5C69"/>
    <w:rsid w:val="003D4BA4"/>
    <w:rsid w:val="003D5DD2"/>
    <w:rsid w:val="004026D4"/>
    <w:rsid w:val="00406D9B"/>
    <w:rsid w:val="00407B37"/>
    <w:rsid w:val="004105A6"/>
    <w:rsid w:val="00413241"/>
    <w:rsid w:val="004147C4"/>
    <w:rsid w:val="004256BD"/>
    <w:rsid w:val="00472A2E"/>
    <w:rsid w:val="00490D30"/>
    <w:rsid w:val="00496528"/>
    <w:rsid w:val="004974D6"/>
    <w:rsid w:val="004A4FB8"/>
    <w:rsid w:val="004A5CFF"/>
    <w:rsid w:val="004C6D2A"/>
    <w:rsid w:val="004D7E54"/>
    <w:rsid w:val="004E3078"/>
    <w:rsid w:val="004F1DA4"/>
    <w:rsid w:val="00504A0C"/>
    <w:rsid w:val="00522768"/>
    <w:rsid w:val="00537205"/>
    <w:rsid w:val="0054415E"/>
    <w:rsid w:val="005523F1"/>
    <w:rsid w:val="00555260"/>
    <w:rsid w:val="005563F8"/>
    <w:rsid w:val="00560E7F"/>
    <w:rsid w:val="00573D92"/>
    <w:rsid w:val="00580EB7"/>
    <w:rsid w:val="00583E37"/>
    <w:rsid w:val="00595BA6"/>
    <w:rsid w:val="005A6611"/>
    <w:rsid w:val="005C0C4D"/>
    <w:rsid w:val="005C3A98"/>
    <w:rsid w:val="005C5039"/>
    <w:rsid w:val="005C579B"/>
    <w:rsid w:val="005E23C2"/>
    <w:rsid w:val="005E2C89"/>
    <w:rsid w:val="005E7A26"/>
    <w:rsid w:val="005F08DE"/>
    <w:rsid w:val="005F7B0E"/>
    <w:rsid w:val="005F7C3D"/>
    <w:rsid w:val="00602498"/>
    <w:rsid w:val="0061144D"/>
    <w:rsid w:val="00623AA9"/>
    <w:rsid w:val="006258C5"/>
    <w:rsid w:val="00625D13"/>
    <w:rsid w:val="00634667"/>
    <w:rsid w:val="006574DA"/>
    <w:rsid w:val="00662553"/>
    <w:rsid w:val="0069057F"/>
    <w:rsid w:val="006A109F"/>
    <w:rsid w:val="006A3C3F"/>
    <w:rsid w:val="006A6F50"/>
    <w:rsid w:val="006C7069"/>
    <w:rsid w:val="006D1001"/>
    <w:rsid w:val="006D67CD"/>
    <w:rsid w:val="006E6C3B"/>
    <w:rsid w:val="006F5491"/>
    <w:rsid w:val="00702769"/>
    <w:rsid w:val="00711F13"/>
    <w:rsid w:val="00716094"/>
    <w:rsid w:val="007301C1"/>
    <w:rsid w:val="007317D7"/>
    <w:rsid w:val="007357F9"/>
    <w:rsid w:val="00742134"/>
    <w:rsid w:val="00744FE3"/>
    <w:rsid w:val="007472FF"/>
    <w:rsid w:val="00752D4C"/>
    <w:rsid w:val="00760647"/>
    <w:rsid w:val="007745A8"/>
    <w:rsid w:val="0077621A"/>
    <w:rsid w:val="007911B6"/>
    <w:rsid w:val="007A2E24"/>
    <w:rsid w:val="007B50AA"/>
    <w:rsid w:val="007B704B"/>
    <w:rsid w:val="007C5523"/>
    <w:rsid w:val="007D3234"/>
    <w:rsid w:val="007D6808"/>
    <w:rsid w:val="007E7496"/>
    <w:rsid w:val="007F7E2E"/>
    <w:rsid w:val="0081511E"/>
    <w:rsid w:val="008207D3"/>
    <w:rsid w:val="00823E21"/>
    <w:rsid w:val="008335CA"/>
    <w:rsid w:val="008467DC"/>
    <w:rsid w:val="0086483E"/>
    <w:rsid w:val="008675D5"/>
    <w:rsid w:val="0087462B"/>
    <w:rsid w:val="008A01D7"/>
    <w:rsid w:val="008D119F"/>
    <w:rsid w:val="008D1C48"/>
    <w:rsid w:val="008D441B"/>
    <w:rsid w:val="008E15FB"/>
    <w:rsid w:val="008E2FDB"/>
    <w:rsid w:val="008E4C12"/>
    <w:rsid w:val="008E5A91"/>
    <w:rsid w:val="009318A2"/>
    <w:rsid w:val="00934A54"/>
    <w:rsid w:val="00941A6B"/>
    <w:rsid w:val="00950562"/>
    <w:rsid w:val="0096556B"/>
    <w:rsid w:val="009A3DE4"/>
    <w:rsid w:val="009A41EF"/>
    <w:rsid w:val="009C18A1"/>
    <w:rsid w:val="009C196C"/>
    <w:rsid w:val="009E701C"/>
    <w:rsid w:val="00A0029C"/>
    <w:rsid w:val="00A01C0B"/>
    <w:rsid w:val="00A069DA"/>
    <w:rsid w:val="00A3040F"/>
    <w:rsid w:val="00A35642"/>
    <w:rsid w:val="00A4226D"/>
    <w:rsid w:val="00A42EB3"/>
    <w:rsid w:val="00A53671"/>
    <w:rsid w:val="00A70882"/>
    <w:rsid w:val="00A81FAF"/>
    <w:rsid w:val="00A8566C"/>
    <w:rsid w:val="00A92AEB"/>
    <w:rsid w:val="00AA0653"/>
    <w:rsid w:val="00AA7867"/>
    <w:rsid w:val="00AC2433"/>
    <w:rsid w:val="00AD11BF"/>
    <w:rsid w:val="00AD30E4"/>
    <w:rsid w:val="00AD7E21"/>
    <w:rsid w:val="00AE7DBD"/>
    <w:rsid w:val="00AF0569"/>
    <w:rsid w:val="00AF56BD"/>
    <w:rsid w:val="00AF6EDF"/>
    <w:rsid w:val="00B23108"/>
    <w:rsid w:val="00B25F68"/>
    <w:rsid w:val="00B30303"/>
    <w:rsid w:val="00B30C24"/>
    <w:rsid w:val="00B33FCC"/>
    <w:rsid w:val="00B4741E"/>
    <w:rsid w:val="00B5463D"/>
    <w:rsid w:val="00B56DAE"/>
    <w:rsid w:val="00B909FD"/>
    <w:rsid w:val="00B91075"/>
    <w:rsid w:val="00B953DE"/>
    <w:rsid w:val="00BA1FC9"/>
    <w:rsid w:val="00BA47A1"/>
    <w:rsid w:val="00BA6303"/>
    <w:rsid w:val="00BB6DB0"/>
    <w:rsid w:val="00BC23EB"/>
    <w:rsid w:val="00BD0271"/>
    <w:rsid w:val="00BD2E5B"/>
    <w:rsid w:val="00BF7E11"/>
    <w:rsid w:val="00C06726"/>
    <w:rsid w:val="00C12731"/>
    <w:rsid w:val="00C21AE6"/>
    <w:rsid w:val="00C354F1"/>
    <w:rsid w:val="00C454D2"/>
    <w:rsid w:val="00C454D9"/>
    <w:rsid w:val="00C45CBE"/>
    <w:rsid w:val="00C55FFD"/>
    <w:rsid w:val="00C64049"/>
    <w:rsid w:val="00C65419"/>
    <w:rsid w:val="00C66EB2"/>
    <w:rsid w:val="00C90FC6"/>
    <w:rsid w:val="00CD2F98"/>
    <w:rsid w:val="00CE2FB4"/>
    <w:rsid w:val="00CF5AFC"/>
    <w:rsid w:val="00D2188D"/>
    <w:rsid w:val="00D23D49"/>
    <w:rsid w:val="00D27BB5"/>
    <w:rsid w:val="00D35D08"/>
    <w:rsid w:val="00D402C0"/>
    <w:rsid w:val="00D41B07"/>
    <w:rsid w:val="00D447D2"/>
    <w:rsid w:val="00D55565"/>
    <w:rsid w:val="00DA37A5"/>
    <w:rsid w:val="00DA48A6"/>
    <w:rsid w:val="00DE19EF"/>
    <w:rsid w:val="00E006D6"/>
    <w:rsid w:val="00E00E99"/>
    <w:rsid w:val="00E21176"/>
    <w:rsid w:val="00E237E8"/>
    <w:rsid w:val="00E43405"/>
    <w:rsid w:val="00E46259"/>
    <w:rsid w:val="00E4642F"/>
    <w:rsid w:val="00E55010"/>
    <w:rsid w:val="00E84C38"/>
    <w:rsid w:val="00E87791"/>
    <w:rsid w:val="00EB0B2D"/>
    <w:rsid w:val="00EB5576"/>
    <w:rsid w:val="00EC7EF3"/>
    <w:rsid w:val="00EE05C7"/>
    <w:rsid w:val="00EE241F"/>
    <w:rsid w:val="00EE7875"/>
    <w:rsid w:val="00F01065"/>
    <w:rsid w:val="00F21D61"/>
    <w:rsid w:val="00F23689"/>
    <w:rsid w:val="00F36A9A"/>
    <w:rsid w:val="00F36C89"/>
    <w:rsid w:val="00F4474B"/>
    <w:rsid w:val="00F462E3"/>
    <w:rsid w:val="00F50E45"/>
    <w:rsid w:val="00F5327A"/>
    <w:rsid w:val="00F619A2"/>
    <w:rsid w:val="00F7220B"/>
    <w:rsid w:val="00F77264"/>
    <w:rsid w:val="00F87F17"/>
    <w:rsid w:val="00F93792"/>
    <w:rsid w:val="00F943E2"/>
    <w:rsid w:val="00FA4519"/>
    <w:rsid w:val="00FA7CE1"/>
    <w:rsid w:val="00FB557B"/>
    <w:rsid w:val="00FE133C"/>
    <w:rsid w:val="00FE3030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7DC"/>
    <w:rPr>
      <w:sz w:val="28"/>
    </w:rPr>
  </w:style>
  <w:style w:type="paragraph" w:styleId="4">
    <w:name w:val="heading 4"/>
    <w:basedOn w:val="a"/>
    <w:qFormat/>
    <w:rsid w:val="00F21D6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467D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467D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8467D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467D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467D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Normal (Web)"/>
    <w:basedOn w:val="a"/>
    <w:uiPriority w:val="99"/>
    <w:rsid w:val="00052F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2F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2C8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 Знак"/>
    <w:link w:val="a5"/>
    <w:rsid w:val="004026D4"/>
    <w:rPr>
      <w:sz w:val="28"/>
    </w:rPr>
  </w:style>
  <w:style w:type="character" w:styleId="ab">
    <w:name w:val="Hyperlink"/>
    <w:uiPriority w:val="99"/>
    <w:unhideWhenUsed/>
    <w:rsid w:val="004D7E54"/>
    <w:rPr>
      <w:color w:val="0000FF"/>
      <w:u w:val="single"/>
    </w:rPr>
  </w:style>
  <w:style w:type="paragraph" w:styleId="ac">
    <w:name w:val="No Spacing"/>
    <w:uiPriority w:val="1"/>
    <w:qFormat/>
    <w:rsid w:val="000205FD"/>
    <w:rPr>
      <w:sz w:val="28"/>
    </w:rPr>
  </w:style>
  <w:style w:type="paragraph" w:customStyle="1" w:styleId="formattext">
    <w:name w:val="formattext"/>
    <w:basedOn w:val="a"/>
    <w:rsid w:val="009C18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rsid w:val="008E2FDB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8E2FD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0500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500A2"/>
    <w:rPr>
      <w:sz w:val="28"/>
    </w:rPr>
  </w:style>
  <w:style w:type="paragraph" w:styleId="af1">
    <w:name w:val="footer"/>
    <w:basedOn w:val="a"/>
    <w:link w:val="af2"/>
    <w:rsid w:val="000500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500A2"/>
    <w:rPr>
      <w:sz w:val="28"/>
    </w:rPr>
  </w:style>
  <w:style w:type="character" w:styleId="af3">
    <w:name w:val="Emphasis"/>
    <w:uiPriority w:val="20"/>
    <w:qFormat/>
    <w:rsid w:val="00AD11BF"/>
    <w:rPr>
      <w:i/>
      <w:iCs/>
    </w:rPr>
  </w:style>
  <w:style w:type="character" w:styleId="af4">
    <w:name w:val="Strong"/>
    <w:qFormat/>
    <w:rsid w:val="00AA78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7DC"/>
    <w:rPr>
      <w:sz w:val="28"/>
    </w:rPr>
  </w:style>
  <w:style w:type="paragraph" w:styleId="4">
    <w:name w:val="heading 4"/>
    <w:basedOn w:val="a"/>
    <w:qFormat/>
    <w:rsid w:val="00F21D6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467DC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8467DC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link w:val="a6"/>
    <w:rsid w:val="008467DC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8467DC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8467DC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Normal (Web)"/>
    <w:basedOn w:val="a"/>
    <w:uiPriority w:val="99"/>
    <w:rsid w:val="00052F0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52F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2C8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Основной текст Знак"/>
    <w:link w:val="a5"/>
    <w:rsid w:val="004026D4"/>
    <w:rPr>
      <w:sz w:val="28"/>
    </w:rPr>
  </w:style>
  <w:style w:type="character" w:styleId="ab">
    <w:name w:val="Hyperlink"/>
    <w:uiPriority w:val="99"/>
    <w:unhideWhenUsed/>
    <w:rsid w:val="004D7E54"/>
    <w:rPr>
      <w:color w:val="0000FF"/>
      <w:u w:val="single"/>
    </w:rPr>
  </w:style>
  <w:style w:type="paragraph" w:styleId="ac">
    <w:name w:val="No Spacing"/>
    <w:uiPriority w:val="1"/>
    <w:qFormat/>
    <w:rsid w:val="000205FD"/>
    <w:rPr>
      <w:sz w:val="28"/>
    </w:rPr>
  </w:style>
  <w:style w:type="paragraph" w:customStyle="1" w:styleId="formattext">
    <w:name w:val="formattext"/>
    <w:basedOn w:val="a"/>
    <w:rsid w:val="009C18A1"/>
    <w:pPr>
      <w:spacing w:before="100" w:beforeAutospacing="1" w:after="100" w:afterAutospacing="1"/>
    </w:pPr>
    <w:rPr>
      <w:sz w:val="24"/>
      <w:szCs w:val="24"/>
    </w:rPr>
  </w:style>
  <w:style w:type="paragraph" w:styleId="ad">
    <w:name w:val="Document Map"/>
    <w:basedOn w:val="a"/>
    <w:link w:val="ae"/>
    <w:rsid w:val="008E2FDB"/>
    <w:rPr>
      <w:rFonts w:ascii="Tahoma" w:hAnsi="Tahoma"/>
      <w:sz w:val="16"/>
      <w:szCs w:val="16"/>
    </w:rPr>
  </w:style>
  <w:style w:type="character" w:customStyle="1" w:styleId="ae">
    <w:name w:val="Схема документа Знак"/>
    <w:link w:val="ad"/>
    <w:rsid w:val="008E2FD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rsid w:val="000500A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0500A2"/>
    <w:rPr>
      <w:sz w:val="28"/>
    </w:rPr>
  </w:style>
  <w:style w:type="paragraph" w:styleId="af1">
    <w:name w:val="footer"/>
    <w:basedOn w:val="a"/>
    <w:link w:val="af2"/>
    <w:rsid w:val="000500A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0500A2"/>
    <w:rPr>
      <w:sz w:val="28"/>
    </w:rPr>
  </w:style>
  <w:style w:type="character" w:styleId="af3">
    <w:name w:val="Emphasis"/>
    <w:uiPriority w:val="20"/>
    <w:qFormat/>
    <w:rsid w:val="00AD11BF"/>
    <w:rPr>
      <w:i/>
      <w:iCs/>
    </w:rPr>
  </w:style>
  <w:style w:type="character" w:styleId="af4">
    <w:name w:val="Strong"/>
    <w:qFormat/>
    <w:rsid w:val="00AA7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58%20&#1055;&#1086;&#1089;&#1090;&#1072;&#1085;&#1086;&#1074;&#1083;&#1077;&#1085;&#1080;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380BE-36E1-48B9-8CFC-0A075EB8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 Постановление главы ПМР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</vt:lpstr>
    </vt:vector>
  </TitlesOfParts>
  <Company>ИВЦ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</dc:title>
  <dc:creator>-</dc:creator>
  <cp:lastModifiedBy>adm15-01</cp:lastModifiedBy>
  <cp:revision>2</cp:revision>
  <cp:lastPrinted>2021-01-26T06:46:00Z</cp:lastPrinted>
  <dcterms:created xsi:type="dcterms:W3CDTF">2021-01-27T10:39:00Z</dcterms:created>
  <dcterms:modified xsi:type="dcterms:W3CDTF">2021-01-27T10:39:00Z</dcterms:modified>
</cp:coreProperties>
</file>